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【兴银理财稳利安盈封闭式2026年418期固收类理财产品】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【稳利安盈2026年418期A】 (适用【A】类份额)</w:t>
              <w:br/>
            </w:r>
            <w:r>
              <w:rPr>
                <w:rFonts w:ascii="宋体" w:hAnsi="宋体" w:cs="宋体" w:eastAsia="宋体"/>
                <w:sz w:val="18"/>
              </w:rPr>
              <w:t>【稳利安盈2026年418期B】 (适用【B】类份额)</w:t>
              <w:br/>
            </w:r>
            <w:r>
              <w:rPr>
                <w:rFonts w:ascii="宋体" w:hAnsi="宋体" w:cs="宋体" w:eastAsia="宋体"/>
                <w:sz w:val="18"/>
              </w:rPr>
              <w:t>【稳利安盈2026年418期C】 (适用【C】类份额)</w:t>
              <w:br/>
            </w:r>
            <w:r>
              <w:rPr>
                <w:rFonts w:ascii="宋体" w:hAnsi="宋体" w:cs="宋体" w:eastAsia="宋体"/>
                <w:sz w:val="18"/>
              </w:rPr>
              <w:t>【稳利安盈2026年418期D】 (适用【D】类份额)</w:t>
              <w:br/>
            </w:r>
            <w:r>
              <w:rPr>
                <w:rFonts w:ascii="宋体" w:hAnsi="宋体" w:cs="宋体" w:eastAsia="宋体"/>
                <w:sz w:val="18"/>
              </w:rPr>
              <w:t>【稳利安盈2026年418期E】 (适用【E】类份额)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Z7002026001120</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【9A264180】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【9A26418A】 (适用【A】类份额)</w:t>
              <w:br/>
            </w:r>
            <w:r>
              <w:rPr>
                <w:rFonts w:ascii="宋体" w:hAnsi="宋体" w:cs="宋体" w:eastAsia="宋体"/>
                <w:sz w:val="18"/>
              </w:rPr>
              <w:t>【9A26418B】 (适用【B】类份额)</w:t>
              <w:br/>
            </w:r>
            <w:r>
              <w:rPr>
                <w:rFonts w:ascii="宋体" w:hAnsi="宋体" w:cs="宋体" w:eastAsia="宋体"/>
                <w:sz w:val="18"/>
              </w:rPr>
              <w:t>【9A26418C】 (适用【C】类份额)</w:t>
              <w:br/>
            </w:r>
            <w:r>
              <w:rPr>
                <w:rFonts w:ascii="宋体" w:hAnsi="宋体" w:cs="宋体" w:eastAsia="宋体"/>
                <w:sz w:val="18"/>
              </w:rPr>
              <w:t>【9A26418D】 (适用【D】类份额)</w:t>
              <w:br/>
            </w:r>
            <w:r>
              <w:rPr>
                <w:rFonts w:ascii="宋体" w:hAnsi="宋体" w:cs="宋体" w:eastAsia="宋体"/>
                <w:sz w:val="18"/>
              </w:rPr>
              <w:t>【9A26418E】 (适用【E】类份额)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